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99" w:rsidRDefault="000B6899" w:rsidP="000B6899">
      <w:pPr>
        <w:jc w:val="both"/>
        <w:rPr>
          <w:sz w:val="28"/>
          <w:szCs w:val="28"/>
        </w:rPr>
      </w:pPr>
    </w:p>
    <w:p w:rsidR="000B6899" w:rsidRDefault="000B6899" w:rsidP="000B68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05125" cy="1285875"/>
                <wp:effectExtent l="9525" t="28575" r="38100" b="381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99" w:rsidRPr="000B6899" w:rsidRDefault="000B6899" w:rsidP="000B68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B6899">
                              <w:rPr>
                                <w:rFonts w:ascii="Impact" w:hAnsi="Impact"/>
                                <w:color w:val="0066CC"/>
                                <w:sz w:val="48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Эссе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28.7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0B6899" w:rsidRPr="000B6899" w:rsidRDefault="000B6899" w:rsidP="000B689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B6899">
                        <w:rPr>
                          <w:rFonts w:ascii="Impact" w:hAnsi="Impact"/>
                          <w:color w:val="0066CC"/>
                          <w:sz w:val="48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Эссе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899" w:rsidRDefault="000B6899" w:rsidP="000B6899">
      <w:pPr>
        <w:tabs>
          <w:tab w:val="left" w:pos="-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343025"/>
                <wp:effectExtent l="19050" t="9525" r="2857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899" w:rsidRDefault="000B6899" w:rsidP="000B68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B6899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80008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Моя педагогическая философия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468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0B6899" w:rsidRDefault="000B6899" w:rsidP="000B68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B6899">
                        <w:rPr>
                          <w:rFonts w:ascii="Arial" w:hAnsi="Arial" w:cs="Arial"/>
                          <w:i/>
                          <w:iCs/>
                          <w:outline/>
                          <w:color w:val="80008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Моя педагогическая философия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899" w:rsidRDefault="000B6899" w:rsidP="000B6899">
      <w:pPr>
        <w:tabs>
          <w:tab w:val="left" w:pos="-220"/>
        </w:tabs>
        <w:spacing w:line="360" w:lineRule="auto"/>
        <w:rPr>
          <w:sz w:val="28"/>
          <w:szCs w:val="28"/>
        </w:rPr>
      </w:pP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Учитель…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надо любви и огня,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слушали, чтобы верили,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помнили люди тебя.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В. </w:t>
      </w:r>
      <w:proofErr w:type="spellStart"/>
      <w:r>
        <w:rPr>
          <w:sz w:val="28"/>
          <w:szCs w:val="28"/>
        </w:rPr>
        <w:t>Тушнова</w:t>
      </w:r>
      <w:proofErr w:type="spellEnd"/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один раз в своей жизни я задавала себе вопрос: «Кто </w:t>
      </w:r>
      <w:proofErr w:type="gramStart"/>
      <w:r>
        <w:rPr>
          <w:sz w:val="28"/>
          <w:szCs w:val="28"/>
        </w:rPr>
        <w:t>я ?</w:t>
      </w:r>
      <w:proofErr w:type="gramEnd"/>
      <w:r>
        <w:rPr>
          <w:sz w:val="28"/>
          <w:szCs w:val="28"/>
        </w:rPr>
        <w:t xml:space="preserve">» и, не раздумывая, отвечала: «Я – учитель». Наверное, это неверно. Возможно, правильнее бы сказать: «Я – мать». Или: «Я – женщина», или: «Я - человек». Но «Я – учитель!». Я думаю, что </w:t>
      </w:r>
      <w:proofErr w:type="gramStart"/>
      <w:r>
        <w:rPr>
          <w:sz w:val="28"/>
          <w:szCs w:val="28"/>
        </w:rPr>
        <w:t>педагог  –</w:t>
      </w:r>
      <w:proofErr w:type="gramEnd"/>
      <w:r>
        <w:rPr>
          <w:sz w:val="28"/>
          <w:szCs w:val="28"/>
        </w:rPr>
        <w:t xml:space="preserve"> это даже не профессия. Это образ жизни. 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Я не просто педагог. Я – первая учительница. Я – та из учителей, которая </w:t>
      </w:r>
      <w:proofErr w:type="gramStart"/>
      <w:r>
        <w:rPr>
          <w:sz w:val="28"/>
          <w:szCs w:val="28"/>
        </w:rPr>
        <w:t>первой  входит</w:t>
      </w:r>
      <w:proofErr w:type="gramEnd"/>
      <w:r>
        <w:rPr>
          <w:sz w:val="28"/>
          <w:szCs w:val="28"/>
        </w:rPr>
        <w:t xml:space="preserve"> в жизнь ребенка и его семьи. Родители доверяют именно мне самое дорогое, что у них есть, - своих детей! Наверное, нет на свете ни одного родителя, которого не волновало, как его ребенок будет учиться в школе, как будут складываться взаимоотношения с учителем, со сверстниками, </w:t>
      </w:r>
      <w:proofErr w:type="gramStart"/>
      <w:r>
        <w:rPr>
          <w:sz w:val="28"/>
          <w:szCs w:val="28"/>
        </w:rPr>
        <w:t>насколько  учение</w:t>
      </w:r>
      <w:proofErr w:type="gramEnd"/>
      <w:r>
        <w:rPr>
          <w:sz w:val="28"/>
          <w:szCs w:val="28"/>
        </w:rPr>
        <w:t xml:space="preserve">   будет  для  него радостным  и  полезным. И от меня, первого учителя, зависит, как сложится школьная жизнь ребенка, </w:t>
      </w:r>
      <w:proofErr w:type="gramStart"/>
      <w:r>
        <w:rPr>
          <w:sz w:val="28"/>
          <w:szCs w:val="28"/>
        </w:rPr>
        <w:t>как  родители</w:t>
      </w:r>
      <w:proofErr w:type="gramEnd"/>
      <w:r>
        <w:rPr>
          <w:sz w:val="28"/>
          <w:szCs w:val="28"/>
        </w:rPr>
        <w:t xml:space="preserve">   будут  относиться     к     школе,    станут   ли    они        моими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единомышленниками. Много лет я незримо буду присутствовать в семье каждого ученика. Как же не растерять то доверие, которое так щедро дарят мои ученики и их родители?..</w:t>
      </w:r>
    </w:p>
    <w:p w:rsidR="000B6899" w:rsidRDefault="000B6899" w:rsidP="000B68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просто: учитель, </w:t>
      </w:r>
      <w:proofErr w:type="gramStart"/>
      <w:r>
        <w:rPr>
          <w:sz w:val="28"/>
          <w:szCs w:val="28"/>
        </w:rPr>
        <w:t>сочетай  в</w:t>
      </w:r>
      <w:proofErr w:type="gramEnd"/>
      <w:r>
        <w:rPr>
          <w:sz w:val="28"/>
          <w:szCs w:val="28"/>
        </w:rPr>
        <w:t xml:space="preserve"> себе качества педагога, психолога, 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воспитателя, психотерапевта, </w:t>
      </w:r>
      <w:proofErr w:type="gramStart"/>
      <w:r>
        <w:rPr>
          <w:sz w:val="28"/>
          <w:szCs w:val="28"/>
        </w:rPr>
        <w:t>и  именно</w:t>
      </w:r>
      <w:proofErr w:type="gramEnd"/>
      <w:r>
        <w:rPr>
          <w:sz w:val="28"/>
          <w:szCs w:val="28"/>
        </w:rPr>
        <w:t xml:space="preserve"> к тебе  обратятся  ученики со своими радостями и бедами, именно ты  поможешь  разрешить конфликты с родителями и педагогами, тебе  доверятся детские тайны, а это очень ответственно. И я осознаю огромную ответственность перед государством, обществом, и прежде всего – перед учеником. Каждый день на меня смотрят 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глаза моих учеников. За партами на моих уроках сидит будущее России. И в этом будущем мне тоже предстоит жить</w:t>
      </w:r>
    </w:p>
    <w:p w:rsidR="000B6899" w:rsidRDefault="000B6899" w:rsidP="000B68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почему стараюсь быть и наставником, и помощником, и защитником, и другом, который призван помочь ребенку приобрести не только знания об окружающем мире, овладеть умениями и навыками, но и помочь адаптироваться в этом мире, раскрыть и проявить свои способности, почувствовать себя самостоятельной, тво</w:t>
      </w:r>
      <w:bookmarkStart w:id="0" w:name="_GoBack"/>
      <w:bookmarkEnd w:id="0"/>
      <w:r>
        <w:rPr>
          <w:sz w:val="28"/>
          <w:szCs w:val="28"/>
        </w:rPr>
        <w:t>рческой личностью. Надо, наверное, еще уметь управлять своими чувствами каждую минуту, каждый час, каждый день общения с детьми.</w:t>
      </w:r>
    </w:p>
    <w:p w:rsidR="000B6899" w:rsidRDefault="000B6899" w:rsidP="000B68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Порой мы забываем свое детство, свою юность и потому не понимаем детей. </w:t>
      </w:r>
      <w:proofErr w:type="gramStart"/>
      <w:r>
        <w:rPr>
          <w:sz w:val="28"/>
          <w:szCs w:val="28"/>
        </w:rPr>
        <w:t>А  они</w:t>
      </w:r>
      <w:proofErr w:type="gramEnd"/>
      <w:r>
        <w:rPr>
          <w:sz w:val="28"/>
          <w:szCs w:val="28"/>
        </w:rPr>
        <w:t xml:space="preserve">     перестают понимать нас. Нашим детям нужна не столько опека, сколько дружеский совет, умное руководство, им нужна духовная поддержка. Но духовную поддержку оказывать трудно: для этого самой надо быть на высоте. Надо быть интересным для учеников. И пусть моя помощь детям не будет крикливой, советы не будут навязчивы. Если хочу приблизиться к ребенку и приобщить его к полезным делам, необходимо сбросить с себя «нажитую» взрослость, чтобы не испугать, не оттолкнуть ребенка. Не стоит пытаться выглядеть «дистиллированной» женщиной. Пусть дети знают, что у </w:t>
      </w:r>
      <w:proofErr w:type="gramStart"/>
      <w:r>
        <w:rPr>
          <w:sz w:val="28"/>
          <w:szCs w:val="28"/>
        </w:rPr>
        <w:t>меня  есть</w:t>
      </w:r>
      <w:proofErr w:type="gramEnd"/>
      <w:r>
        <w:rPr>
          <w:sz w:val="28"/>
          <w:szCs w:val="28"/>
        </w:rPr>
        <w:t xml:space="preserve"> семья, свои дети, любимая кошка и широкий круг друзей. Тогда они будут видеть во мне не только учителя, а человека, а это намного важнее. 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</w:p>
    <w:p w:rsidR="000B6899" w:rsidRDefault="000B6899" w:rsidP="000B68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Я, как учитель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должна при любых обстоятельствах уважать чувство достоинства каждого ученика. Только глубокое уважение и доверие, искренняя любовь к детям, бережное отношение к их чувствам могут создать обстановку взаимопонимания. Нужно учить детей отстаивать свои убеждения, основанные на четком представлении о добре и зле. Справедливость, честность, требовательность по отношению к ребенку и к себе. Мы учим его этим качествам и сами должны быть такими. Детям нельзя лгать. Нельзя поддерживать ложь других взрослых. Нельзя дать задание и не спросить. Все вместе это и есть любовь. А еще нужно просто любить свою работу. «Работа – лучший способ наслаждаться жизнью», - утверждал </w:t>
      </w:r>
      <w:proofErr w:type="spellStart"/>
      <w:r>
        <w:rPr>
          <w:sz w:val="28"/>
          <w:szCs w:val="28"/>
        </w:rPr>
        <w:t>И.Кант</w:t>
      </w:r>
      <w:proofErr w:type="spellEnd"/>
      <w:r>
        <w:rPr>
          <w:sz w:val="28"/>
          <w:szCs w:val="28"/>
        </w:rPr>
        <w:t>. Так буду же ею наслаждаться, обладая великой силой учителя и воспитателя – умением владеть сердцами своих учеников.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А завтра будет новый школьный день. Завтра в классе на меня будут смотреть глаза. Глаза моих учеников.       </w:t>
      </w: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</w:p>
    <w:p w:rsidR="000B6899" w:rsidRDefault="000B6899" w:rsidP="000B6899">
      <w:pPr>
        <w:spacing w:line="360" w:lineRule="auto"/>
        <w:jc w:val="both"/>
        <w:rPr>
          <w:sz w:val="28"/>
          <w:szCs w:val="28"/>
        </w:rPr>
      </w:pPr>
    </w:p>
    <w:p w:rsidR="000B6899" w:rsidRDefault="000B6899" w:rsidP="000B6899">
      <w:pPr>
        <w:spacing w:line="360" w:lineRule="auto"/>
        <w:rPr>
          <w:sz w:val="28"/>
          <w:szCs w:val="28"/>
        </w:rPr>
      </w:pPr>
    </w:p>
    <w:p w:rsidR="000B6899" w:rsidRDefault="000B6899" w:rsidP="000B6899">
      <w:pPr>
        <w:spacing w:line="360" w:lineRule="auto"/>
        <w:rPr>
          <w:sz w:val="28"/>
          <w:szCs w:val="28"/>
        </w:rPr>
      </w:pPr>
    </w:p>
    <w:p w:rsidR="000B6899" w:rsidRDefault="000B6899" w:rsidP="000B6899">
      <w:pPr>
        <w:rPr>
          <w:sz w:val="28"/>
          <w:szCs w:val="28"/>
        </w:rPr>
      </w:pPr>
    </w:p>
    <w:p w:rsidR="000B6899" w:rsidRDefault="000B6899" w:rsidP="000B6899">
      <w:pPr>
        <w:rPr>
          <w:sz w:val="28"/>
          <w:szCs w:val="28"/>
        </w:rPr>
      </w:pPr>
    </w:p>
    <w:p w:rsidR="000B6899" w:rsidRDefault="000B6899" w:rsidP="000B6899">
      <w:pPr>
        <w:rPr>
          <w:sz w:val="28"/>
          <w:szCs w:val="28"/>
        </w:rPr>
      </w:pPr>
    </w:p>
    <w:p w:rsidR="00C96551" w:rsidRDefault="00C96551"/>
    <w:sectPr w:rsidR="00C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ED"/>
    <w:rsid w:val="000B6899"/>
    <w:rsid w:val="004A7FED"/>
    <w:rsid w:val="00C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757C-9A89-4463-8AB2-78E4157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8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2022-05-25T20:21:00Z</dcterms:created>
  <dcterms:modified xsi:type="dcterms:W3CDTF">2022-05-25T20:23:00Z</dcterms:modified>
</cp:coreProperties>
</file>