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A0" w:rsidRPr="00993880" w:rsidRDefault="00EA04A0" w:rsidP="00EA04A0">
      <w:pPr>
        <w:pStyle w:val="a4"/>
        <w:jc w:val="right"/>
        <w:rPr>
          <w:sz w:val="28"/>
          <w:szCs w:val="28"/>
        </w:rPr>
      </w:pPr>
      <w:r w:rsidRPr="00993880">
        <w:rPr>
          <w:sz w:val="28"/>
          <w:szCs w:val="28"/>
        </w:rPr>
        <w:t>“Учитель – это уникальная профессия,</w:t>
      </w:r>
    </w:p>
    <w:p w:rsidR="00EA04A0" w:rsidRPr="00993880" w:rsidRDefault="00EA04A0" w:rsidP="00EA04A0">
      <w:pPr>
        <w:pStyle w:val="a4"/>
        <w:jc w:val="right"/>
        <w:rPr>
          <w:sz w:val="28"/>
          <w:szCs w:val="28"/>
        </w:rPr>
      </w:pPr>
      <w:r w:rsidRPr="00993880">
        <w:rPr>
          <w:sz w:val="28"/>
          <w:szCs w:val="28"/>
        </w:rPr>
        <w:t xml:space="preserve"> когда отдавая </w:t>
      </w:r>
      <w:proofErr w:type="gramStart"/>
      <w:r w:rsidRPr="00993880">
        <w:rPr>
          <w:sz w:val="28"/>
          <w:szCs w:val="28"/>
        </w:rPr>
        <w:t>-т</w:t>
      </w:r>
      <w:proofErr w:type="gramEnd"/>
      <w:r w:rsidRPr="00993880">
        <w:rPr>
          <w:sz w:val="28"/>
          <w:szCs w:val="28"/>
        </w:rPr>
        <w:t xml:space="preserve">ы приобретаешь, </w:t>
      </w:r>
    </w:p>
    <w:p w:rsidR="00EA04A0" w:rsidRPr="00993880" w:rsidRDefault="00EA04A0" w:rsidP="00EA04A0">
      <w:pPr>
        <w:pStyle w:val="a4"/>
        <w:jc w:val="right"/>
        <w:rPr>
          <w:sz w:val="28"/>
          <w:szCs w:val="28"/>
        </w:rPr>
      </w:pPr>
      <w:proofErr w:type="gramStart"/>
      <w:r w:rsidRPr="00993880">
        <w:rPr>
          <w:sz w:val="28"/>
          <w:szCs w:val="28"/>
        </w:rPr>
        <w:t>обучая-ты</w:t>
      </w:r>
      <w:proofErr w:type="gramEnd"/>
      <w:r w:rsidRPr="00993880">
        <w:rPr>
          <w:sz w:val="28"/>
          <w:szCs w:val="28"/>
        </w:rPr>
        <w:t xml:space="preserve"> учишься, </w:t>
      </w:r>
    </w:p>
    <w:p w:rsidR="00EA04A0" w:rsidRPr="00993880" w:rsidRDefault="00EA04A0" w:rsidP="00EA04A0">
      <w:pPr>
        <w:pStyle w:val="a4"/>
        <w:jc w:val="right"/>
        <w:rPr>
          <w:sz w:val="28"/>
          <w:szCs w:val="28"/>
        </w:rPr>
      </w:pPr>
      <w:proofErr w:type="gramStart"/>
      <w:r w:rsidRPr="00993880">
        <w:rPr>
          <w:sz w:val="28"/>
          <w:szCs w:val="28"/>
        </w:rPr>
        <w:t>взрослея-ты</w:t>
      </w:r>
      <w:proofErr w:type="gramEnd"/>
      <w:r w:rsidRPr="00993880">
        <w:rPr>
          <w:sz w:val="28"/>
          <w:szCs w:val="28"/>
        </w:rPr>
        <w:t xml:space="preserve"> становишься моложе”</w:t>
      </w:r>
    </w:p>
    <w:p w:rsidR="00EA04A0" w:rsidRPr="00993880" w:rsidRDefault="00EA04A0" w:rsidP="00EA04A0">
      <w:pPr>
        <w:shd w:val="clear" w:color="auto" w:fill="FFFFFF"/>
        <w:spacing w:after="0" w:line="240" w:lineRule="auto"/>
        <w:jc w:val="right"/>
        <w:rPr>
          <w:rFonts w:ascii="Times New Roman" w:eastAsia="Times New Roman" w:hAnsi="Times New Roman" w:cs="Times New Roman"/>
          <w:sz w:val="24"/>
          <w:szCs w:val="24"/>
          <w:lang w:eastAsia="ru-RU"/>
        </w:rPr>
      </w:pPr>
    </w:p>
    <w:p w:rsidR="00512787" w:rsidRPr="00993880" w:rsidRDefault="00993880" w:rsidP="00993880">
      <w:pPr>
        <w:pStyle w:val="a4"/>
        <w:jc w:val="both"/>
        <w:rPr>
          <w:sz w:val="24"/>
          <w:szCs w:val="24"/>
        </w:rPr>
      </w:pPr>
      <w:r w:rsidRPr="00993880">
        <w:rPr>
          <w:sz w:val="24"/>
          <w:szCs w:val="24"/>
        </w:rPr>
        <w:t xml:space="preserve">        </w:t>
      </w:r>
      <w:r w:rsidR="00512787" w:rsidRPr="00993880">
        <w:rPr>
          <w:sz w:val="24"/>
          <w:szCs w:val="24"/>
        </w:rPr>
        <w:t>Английский язык привлекал меня со школьных лет. Всегда хотела знать его и свободно</w:t>
      </w:r>
      <w:r w:rsidR="00512787" w:rsidRPr="00993880">
        <w:t xml:space="preserve"> </w:t>
      </w:r>
      <w:r w:rsidR="00512787" w:rsidRPr="00993880">
        <w:rPr>
          <w:sz w:val="24"/>
          <w:szCs w:val="24"/>
        </w:rPr>
        <w:t>общаться. К тому же, я люблю детей. Поэтому выбор профессии для меня был очевиден.</w:t>
      </w:r>
    </w:p>
    <w:p w:rsidR="003547F9" w:rsidRPr="00993880" w:rsidRDefault="00512787" w:rsidP="00993880">
      <w:pPr>
        <w:pStyle w:val="a4"/>
        <w:jc w:val="both"/>
        <w:rPr>
          <w:sz w:val="24"/>
          <w:szCs w:val="24"/>
        </w:rPr>
      </w:pPr>
      <w:r w:rsidRPr="00993880">
        <w:rPr>
          <w:sz w:val="24"/>
          <w:szCs w:val="24"/>
        </w:rPr>
        <w:t xml:space="preserve"> </w:t>
      </w:r>
      <w:r w:rsidR="00993880" w:rsidRPr="00993880">
        <w:rPr>
          <w:sz w:val="24"/>
          <w:szCs w:val="24"/>
        </w:rPr>
        <w:t xml:space="preserve">      </w:t>
      </w:r>
      <w:r w:rsidR="003547F9" w:rsidRPr="00993880">
        <w:rPr>
          <w:sz w:val="24"/>
          <w:szCs w:val="24"/>
        </w:rPr>
        <w:t>Я стала учителем</w:t>
      </w:r>
      <w:r w:rsidRPr="00993880">
        <w:rPr>
          <w:sz w:val="24"/>
          <w:szCs w:val="24"/>
        </w:rPr>
        <w:t>, а это значит, что я не только должна научить детей английскому языку, я должна научить их быть личностью, всесторонне развитой и гармон</w:t>
      </w:r>
      <w:r w:rsidR="001419CC" w:rsidRPr="00993880">
        <w:rPr>
          <w:sz w:val="24"/>
          <w:szCs w:val="24"/>
        </w:rPr>
        <w:t>ичной, уметь справляться с любыми жизненными ситуациями</w:t>
      </w:r>
      <w:r w:rsidRPr="00993880">
        <w:rPr>
          <w:sz w:val="24"/>
          <w:szCs w:val="24"/>
        </w:rPr>
        <w:t>, уметь стойко выносить поражения и громко праздновать победы. Только от учителя зависит, с каким багажом знаний и нравственных ценностей пойдет ребенок во взрослую жизнь.</w:t>
      </w:r>
    </w:p>
    <w:p w:rsidR="001419CC" w:rsidRPr="00993880" w:rsidRDefault="009516A8" w:rsidP="00993880">
      <w:pPr>
        <w:pStyle w:val="a4"/>
        <w:jc w:val="both"/>
        <w:rPr>
          <w:sz w:val="24"/>
          <w:szCs w:val="24"/>
        </w:rPr>
      </w:pPr>
      <w:r>
        <w:rPr>
          <w:rStyle w:val="c7"/>
          <w:iCs/>
          <w:sz w:val="24"/>
          <w:szCs w:val="24"/>
          <w:shd w:val="clear" w:color="auto" w:fill="FFFFFF"/>
        </w:rPr>
        <w:t xml:space="preserve">           </w:t>
      </w:r>
      <w:r w:rsidR="003062FC" w:rsidRPr="00993880">
        <w:rPr>
          <w:rStyle w:val="c7"/>
          <w:iCs/>
          <w:sz w:val="24"/>
          <w:szCs w:val="24"/>
          <w:shd w:val="clear" w:color="auto" w:fill="FFFFFF"/>
        </w:rPr>
        <w:t>Быть современным учителем трудно, но возможно.</w:t>
      </w:r>
      <w:r w:rsidR="003062FC" w:rsidRPr="00993880">
        <w:rPr>
          <w:sz w:val="24"/>
          <w:szCs w:val="24"/>
        </w:rPr>
        <w:t xml:space="preserve"> Стремительный XXI век. Новые открытия. Новые технологии. Новое образование. </w:t>
      </w:r>
      <w:r w:rsidR="001419CC" w:rsidRPr="00993880">
        <w:rPr>
          <w:sz w:val="24"/>
          <w:szCs w:val="24"/>
        </w:rPr>
        <w:t>У</w:t>
      </w:r>
      <w:r w:rsidR="003062FC" w:rsidRPr="00993880">
        <w:rPr>
          <w:sz w:val="24"/>
          <w:szCs w:val="24"/>
        </w:rPr>
        <w:t xml:space="preserve">читель XXI века - человек, который не только должен нести новое детям, но и осуществлять связь времен и поколений - без этого будущее немыслимо. Настоящий учитель должен научить детей действовать, чувствовать, думать. Учитель должен быть Личностью. "Только личность может воспитать личность", - сказал Константин Дмитриевич Ушинский. А для этого учителю нужно много учиться, работать над собой, уметь изменяться, идти в ногу со временем, чтобы новое поколение чувствовало в нём человека, живущего их временем, их интересами. Учитель - творческая личность. Каждый день он должен постигать что-то новое, чем-то увлекаться и интересоваться. </w:t>
      </w:r>
    </w:p>
    <w:p w:rsidR="003062FC" w:rsidRPr="00993880" w:rsidRDefault="003062FC" w:rsidP="00993880">
      <w:pPr>
        <w:pStyle w:val="a4"/>
        <w:jc w:val="both"/>
        <w:rPr>
          <w:sz w:val="24"/>
          <w:szCs w:val="24"/>
        </w:rPr>
      </w:pPr>
      <w:r w:rsidRPr="00993880">
        <w:rPr>
          <w:sz w:val="24"/>
          <w:szCs w:val="24"/>
        </w:rPr>
        <w:t> </w:t>
      </w:r>
      <w:r w:rsidR="00993880" w:rsidRPr="00993880">
        <w:rPr>
          <w:sz w:val="24"/>
          <w:szCs w:val="24"/>
        </w:rPr>
        <w:t xml:space="preserve">   </w:t>
      </w:r>
      <w:r w:rsidR="001419CC" w:rsidRPr="00993880">
        <w:rPr>
          <w:sz w:val="24"/>
          <w:szCs w:val="24"/>
          <w:shd w:val="clear" w:color="auto" w:fill="FFFFFF"/>
        </w:rPr>
        <w:t>Самое главное в профессии учителя – научить детей учиться. Сегодня это необходимо. Это продиктовано самой жизнью, которая ставит перед нами очень серьезные  задачи, и для того, чтобы их решить и добиться успеха, нужно многое уметь делать. И прежде всего, уметь получать знания, пользоваться информацией, которой современный мир предоставляет нам в избытке. Не потеряться, найти свое применение, быть успешным и полезным, добиться поставленной цели – вот чему, мы, педагоги, должны постараться научить своих воспитанников, кроме получения знаний по преподаваемому предмету. А для этого, на мой взгляд, нужно изменить роль ученика: из пассивного слушателя превратить его в активного участника учебного процесса. Это трудно, потому что многие дети сегодня просто не хотят учиться. Нет желания, терпения, усидчивости. Но мне кажется, что выход из создавшейся ситуации всё же, есть. Мы должны сделать учебный процесс творческим, а школу превратить в мир интересных открытий. И если ребенок ощутит это, он будет учиться с удовольствием, постепенно открывая новое вокруг себя и в себе.</w:t>
      </w:r>
    </w:p>
    <w:p w:rsidR="003547F9" w:rsidRPr="00993880" w:rsidRDefault="00993880" w:rsidP="00993880">
      <w:pPr>
        <w:pStyle w:val="a4"/>
        <w:jc w:val="both"/>
        <w:rPr>
          <w:rStyle w:val="c7"/>
          <w:iCs/>
          <w:sz w:val="24"/>
          <w:szCs w:val="24"/>
          <w:shd w:val="clear" w:color="auto" w:fill="FFFFFF"/>
        </w:rPr>
      </w:pPr>
      <w:r w:rsidRPr="00993880">
        <w:rPr>
          <w:sz w:val="24"/>
          <w:szCs w:val="24"/>
        </w:rPr>
        <w:t xml:space="preserve">        </w:t>
      </w:r>
      <w:r w:rsidR="00512787" w:rsidRPr="00993880">
        <w:rPr>
          <w:sz w:val="24"/>
          <w:szCs w:val="24"/>
        </w:rPr>
        <w:t xml:space="preserve">Для меня школа – это маленькая жизнь. Жизнь, которая кипит и бурлит каждый новый день, </w:t>
      </w:r>
      <w:r w:rsidR="000B2562" w:rsidRPr="00993880">
        <w:rPr>
          <w:rStyle w:val="c7"/>
          <w:iCs/>
          <w:sz w:val="24"/>
          <w:szCs w:val="24"/>
          <w:shd w:val="clear" w:color="auto" w:fill="FFFFFF"/>
        </w:rPr>
        <w:t>где каждая секунда – это поиск нового, безумно интерес</w:t>
      </w:r>
      <w:r w:rsidR="005F7349" w:rsidRPr="00993880">
        <w:rPr>
          <w:rStyle w:val="c7"/>
          <w:iCs/>
          <w:sz w:val="24"/>
          <w:szCs w:val="24"/>
          <w:shd w:val="clear" w:color="auto" w:fill="FFFFFF"/>
        </w:rPr>
        <w:t>ного, где нет места скуке и лени</w:t>
      </w:r>
      <w:r w:rsidR="000B2562" w:rsidRPr="00993880">
        <w:rPr>
          <w:rStyle w:val="c7"/>
          <w:iCs/>
          <w:sz w:val="24"/>
          <w:szCs w:val="24"/>
          <w:shd w:val="clear" w:color="auto" w:fill="FFFFFF"/>
        </w:rPr>
        <w:t>.</w:t>
      </w:r>
      <w:r w:rsidR="000B2562" w:rsidRPr="00993880">
        <w:rPr>
          <w:iCs/>
          <w:sz w:val="24"/>
          <w:szCs w:val="24"/>
          <w:shd w:val="clear" w:color="auto" w:fill="FFFFFF"/>
        </w:rPr>
        <w:t xml:space="preserve"> </w:t>
      </w:r>
      <w:r w:rsidR="003547F9" w:rsidRPr="00993880">
        <w:rPr>
          <w:sz w:val="24"/>
          <w:szCs w:val="24"/>
          <w:shd w:val="clear" w:color="auto" w:fill="FFFFFF"/>
        </w:rPr>
        <w:t>Школа – это то место, где нет случайных людей. Человек может выбрать  профессию учителя случайно или осознано, но остаться работать в школе можно только из-за большой любви к детям, профессии, предмету и удивительной атмосфере детства, царящей здесь.</w:t>
      </w:r>
      <w:r w:rsidR="000B2562" w:rsidRPr="00993880">
        <w:rPr>
          <w:rStyle w:val="c7"/>
          <w:iCs/>
          <w:sz w:val="24"/>
          <w:szCs w:val="24"/>
          <w:shd w:val="clear" w:color="auto" w:fill="FFFFFF"/>
        </w:rPr>
        <w:t xml:space="preserve"> </w:t>
      </w:r>
    </w:p>
    <w:p w:rsidR="00277AC5" w:rsidRPr="00993880" w:rsidRDefault="00993880" w:rsidP="00993880">
      <w:pPr>
        <w:pStyle w:val="a4"/>
        <w:jc w:val="both"/>
        <w:rPr>
          <w:rStyle w:val="c7"/>
          <w:bCs/>
          <w:sz w:val="24"/>
          <w:szCs w:val="24"/>
        </w:rPr>
      </w:pPr>
      <w:r w:rsidRPr="00993880">
        <w:rPr>
          <w:sz w:val="24"/>
          <w:szCs w:val="24"/>
          <w:shd w:val="clear" w:color="auto" w:fill="FFFFFF"/>
        </w:rPr>
        <w:t xml:space="preserve">       </w:t>
      </w:r>
      <w:r w:rsidR="00512787" w:rsidRPr="00993880">
        <w:rPr>
          <w:sz w:val="24"/>
          <w:szCs w:val="24"/>
        </w:rPr>
        <w:t>Наши уроки - это каждый раз открытие. Я всегда, каждый день, каждый час стараюсь сделать урок таким, чтобы не оставить равнодушным ни одного из своих учеников. По словам Сухомлинского: «Успех в учении — это тропинка, ведущая к тому уголку детского сердца, в котором горит огонек желания быть хорошим». На своих уроках я всегда каждому ребенку показываю, насколько он успешен и как хорошо у него получается, а ведь это и есть путь к успеху. Ученики есть разные, с разными способностями и возможностями, но увидеть и закрепить успех каждого ребенка пусть в достижении пока маленькой цели - вот главная задача учителя, моя главная задача.  </w:t>
      </w:r>
    </w:p>
    <w:p w:rsidR="00162300" w:rsidRPr="00993880" w:rsidRDefault="00B74CF7" w:rsidP="00993880">
      <w:pPr>
        <w:pStyle w:val="a4"/>
        <w:jc w:val="both"/>
        <w:rPr>
          <w:sz w:val="24"/>
          <w:szCs w:val="24"/>
        </w:rPr>
      </w:pPr>
      <w:r>
        <w:rPr>
          <w:rStyle w:val="c7"/>
          <w:iCs/>
          <w:sz w:val="24"/>
          <w:szCs w:val="24"/>
          <w:shd w:val="clear" w:color="auto" w:fill="FFFFFF"/>
        </w:rPr>
        <w:t>     «</w:t>
      </w:r>
      <w:r w:rsidR="00162300" w:rsidRPr="00993880">
        <w:rPr>
          <w:rStyle w:val="c7"/>
          <w:iCs/>
          <w:sz w:val="24"/>
          <w:szCs w:val="24"/>
          <w:shd w:val="clear" w:color="auto" w:fill="FFFFFF"/>
        </w:rPr>
        <w:t xml:space="preserve">Профессия учителя не терпит шаблона, отставания от требований времени. Человек, </w:t>
      </w:r>
      <w:r w:rsidR="00162300" w:rsidRPr="00993880">
        <w:rPr>
          <w:rStyle w:val="c7"/>
          <w:iCs/>
          <w:sz w:val="24"/>
          <w:szCs w:val="24"/>
          <w:shd w:val="clear" w:color="auto" w:fill="FFFFFF"/>
        </w:rPr>
        <w:lastRenderedPageBreak/>
        <w:t>посвятивший ей жизнь, должен обладать всеми теми качествами, которые он хочет взрастить в своих воспитанниках. Новый человек может быть воспитан только новым человеком. Учитель в нашем обществе – это человек из будущего, пришедший к детям для того, чтобы воодушевить их мечтой о будущем. Учитель сам должен быть личностью, ибо личность может быть воспитана только личностью; он сам должен быть высокогуманным, ибо гуманность можно привить ребенку только добротой души; он обязательно должен быть широко образованным и творческим человеком, ибо страсть к познанию может зажечь только тот, кто сам горит ею; учитель должен быть патриотом и интернационалистом, ибо любовь к Родине может пробудить</w:t>
      </w:r>
      <w:r w:rsidR="00726A10" w:rsidRPr="00993880">
        <w:rPr>
          <w:rStyle w:val="c7"/>
          <w:iCs/>
          <w:sz w:val="24"/>
          <w:szCs w:val="24"/>
          <w:shd w:val="clear" w:color="auto" w:fill="FFFFFF"/>
        </w:rPr>
        <w:t xml:space="preserve"> только любящий свое Отечество..</w:t>
      </w:r>
      <w:proofErr w:type="gramStart"/>
      <w:r w:rsidR="00162300" w:rsidRPr="00993880">
        <w:rPr>
          <w:rStyle w:val="c7"/>
          <w:iCs/>
          <w:sz w:val="24"/>
          <w:szCs w:val="24"/>
          <w:shd w:val="clear" w:color="auto" w:fill="FFFFFF"/>
        </w:rPr>
        <w:t>.У</w:t>
      </w:r>
      <w:proofErr w:type="gramEnd"/>
      <w:r w:rsidR="00162300" w:rsidRPr="00993880">
        <w:rPr>
          <w:rStyle w:val="c7"/>
          <w:iCs/>
          <w:sz w:val="24"/>
          <w:szCs w:val="24"/>
          <w:shd w:val="clear" w:color="auto" w:fill="FFFFFF"/>
        </w:rPr>
        <w:t>читель не должен допустить, чтобы в его общении с ребятами звучали фальшивые, неискренние ноты, грубость, нетерпимость, злость. Педагог, часто повышающий голос и теряющий самообладание, не может научить школьников быть вежливыми и добрыми”.</w:t>
      </w:r>
      <w:r w:rsidR="00162300" w:rsidRPr="00993880">
        <w:rPr>
          <w:rStyle w:val="c1"/>
          <w:sz w:val="24"/>
          <w:szCs w:val="24"/>
          <w:shd w:val="clear" w:color="auto" w:fill="FFFFFF"/>
        </w:rPr>
        <w:t> Данные постулаты известного</w:t>
      </w:r>
      <w:r w:rsidR="00726A10" w:rsidRPr="00993880">
        <w:rPr>
          <w:rStyle w:val="c1"/>
          <w:sz w:val="24"/>
          <w:szCs w:val="24"/>
          <w:shd w:val="clear" w:color="auto" w:fill="FFFFFF"/>
        </w:rPr>
        <w:t xml:space="preserve"> педагога  Ш. </w:t>
      </w:r>
      <w:proofErr w:type="spellStart"/>
      <w:r w:rsidR="00726A10" w:rsidRPr="00993880">
        <w:rPr>
          <w:rStyle w:val="c1"/>
          <w:sz w:val="24"/>
          <w:szCs w:val="24"/>
          <w:shd w:val="clear" w:color="auto" w:fill="FFFFFF"/>
        </w:rPr>
        <w:t>Амонашвили</w:t>
      </w:r>
      <w:proofErr w:type="spellEnd"/>
      <w:r w:rsidR="00726A10" w:rsidRPr="00993880">
        <w:rPr>
          <w:rStyle w:val="c1"/>
          <w:sz w:val="24"/>
          <w:szCs w:val="24"/>
          <w:shd w:val="clear" w:color="auto" w:fill="FFFFFF"/>
        </w:rPr>
        <w:t xml:space="preserve"> являются </w:t>
      </w:r>
      <w:r w:rsidR="00162300" w:rsidRPr="00993880">
        <w:rPr>
          <w:rStyle w:val="c1"/>
          <w:sz w:val="24"/>
          <w:szCs w:val="24"/>
          <w:shd w:val="clear" w:color="auto" w:fill="FFFFFF"/>
        </w:rPr>
        <w:t>своеобразным девизом моей работы.</w:t>
      </w:r>
    </w:p>
    <w:p w:rsidR="00D55280" w:rsidRPr="00993880" w:rsidRDefault="00993880" w:rsidP="00993880">
      <w:pPr>
        <w:pStyle w:val="a4"/>
        <w:jc w:val="both"/>
        <w:rPr>
          <w:sz w:val="24"/>
          <w:szCs w:val="24"/>
        </w:rPr>
      </w:pPr>
      <w:r w:rsidRPr="00993880">
        <w:rPr>
          <w:sz w:val="24"/>
          <w:szCs w:val="24"/>
        </w:rPr>
        <w:t xml:space="preserve">      </w:t>
      </w:r>
      <w:r w:rsidR="00D55280" w:rsidRPr="00993880">
        <w:rPr>
          <w:sz w:val="24"/>
          <w:szCs w:val="24"/>
        </w:rPr>
        <w:t>Профессия учителя нелегкая, но благородная. И пусть порой наш труд является титаническим, мы часто жертвуем многим ради своей профессии, но наши труды не проходят даром и оплачиваются очень высокой ценой – успехом и признанием наших воспитанников, их любовью и доверием своим наставникам. Л.Н. Толстой сказал: «Если учитель имеет любовь к делу, он будет хороший учитель. Если учитель имеет только любовь к ученику, как отец, мать, - он будет лучше того учителя, который прочел все книги, но не имеет любви ни к делу, ни к ученикам. Если учитель соединяет в себе любовь к делу и к учен</w:t>
      </w:r>
      <w:r w:rsidRPr="00993880">
        <w:rPr>
          <w:sz w:val="24"/>
          <w:szCs w:val="24"/>
        </w:rPr>
        <w:t>икам, он – совершенный учитель</w:t>
      </w:r>
      <w:r w:rsidR="00D55280" w:rsidRPr="00993880">
        <w:rPr>
          <w:sz w:val="24"/>
          <w:szCs w:val="24"/>
        </w:rPr>
        <w:t xml:space="preserve">». </w:t>
      </w:r>
    </w:p>
    <w:p w:rsidR="00D55280" w:rsidRPr="00993880" w:rsidRDefault="00D55280" w:rsidP="00993880">
      <w:pPr>
        <w:pStyle w:val="a4"/>
        <w:jc w:val="both"/>
        <w:rPr>
          <w:sz w:val="24"/>
          <w:szCs w:val="24"/>
        </w:rPr>
      </w:pPr>
      <w:r w:rsidRPr="00993880">
        <w:rPr>
          <w:sz w:val="24"/>
          <w:szCs w:val="24"/>
        </w:rPr>
        <w:t> </w:t>
      </w:r>
    </w:p>
    <w:p w:rsidR="00726A10" w:rsidRPr="00993880" w:rsidRDefault="00993880" w:rsidP="00993880">
      <w:pPr>
        <w:pStyle w:val="a4"/>
        <w:jc w:val="both"/>
        <w:rPr>
          <w:sz w:val="24"/>
          <w:szCs w:val="24"/>
        </w:rPr>
      </w:pPr>
      <w:r w:rsidRPr="00993880">
        <w:rPr>
          <w:sz w:val="24"/>
          <w:szCs w:val="24"/>
        </w:rPr>
        <w:t xml:space="preserve">     </w:t>
      </w:r>
      <w:r w:rsidR="00726A10" w:rsidRPr="00993880">
        <w:rPr>
          <w:sz w:val="24"/>
          <w:szCs w:val="24"/>
        </w:rPr>
        <w:t>Я – учитель,  поэтому мне нужно стремиться к постоянному развитию, к совершенствованию, идти вперёд вместе со своими учениками, учиться у них, учиться вместе с ними и учить.  </w:t>
      </w:r>
    </w:p>
    <w:p w:rsidR="00726A10" w:rsidRPr="00993880" w:rsidRDefault="00993880" w:rsidP="00993880">
      <w:pPr>
        <w:pStyle w:val="a4"/>
        <w:jc w:val="both"/>
        <w:rPr>
          <w:sz w:val="24"/>
          <w:szCs w:val="24"/>
        </w:rPr>
      </w:pPr>
      <w:r w:rsidRPr="00993880">
        <w:rPr>
          <w:sz w:val="24"/>
          <w:szCs w:val="24"/>
        </w:rPr>
        <w:t xml:space="preserve">     </w:t>
      </w:r>
      <w:r w:rsidR="00726A10" w:rsidRPr="00993880">
        <w:rPr>
          <w:sz w:val="24"/>
          <w:szCs w:val="24"/>
        </w:rPr>
        <w:t xml:space="preserve">Я – учитель, поэтому я  обязана досконально знать свой предмет, не </w:t>
      </w:r>
      <w:r w:rsidR="00B74CF7">
        <w:rPr>
          <w:sz w:val="24"/>
          <w:szCs w:val="24"/>
        </w:rPr>
        <w:t>останавливаться на достигнутом</w:t>
      </w:r>
      <w:proofErr w:type="gramStart"/>
      <w:r w:rsidR="00B74CF7">
        <w:rPr>
          <w:sz w:val="24"/>
          <w:szCs w:val="24"/>
        </w:rPr>
        <w:t>,</w:t>
      </w:r>
      <w:bookmarkStart w:id="0" w:name="_GoBack"/>
      <w:bookmarkEnd w:id="0"/>
      <w:r w:rsidR="00726A10" w:rsidRPr="00993880">
        <w:rPr>
          <w:sz w:val="24"/>
          <w:szCs w:val="24"/>
        </w:rPr>
        <w:t>а</w:t>
      </w:r>
      <w:proofErr w:type="gramEnd"/>
      <w:r w:rsidR="00726A10" w:rsidRPr="00993880">
        <w:rPr>
          <w:sz w:val="24"/>
          <w:szCs w:val="24"/>
        </w:rPr>
        <w:t xml:space="preserve"> критически относиться к собственным успехам и анализировать постигшие неудачи. </w:t>
      </w:r>
    </w:p>
    <w:p w:rsidR="00726A10" w:rsidRPr="00993880" w:rsidRDefault="00993880" w:rsidP="00993880">
      <w:pPr>
        <w:pStyle w:val="a4"/>
        <w:jc w:val="both"/>
        <w:rPr>
          <w:sz w:val="24"/>
          <w:szCs w:val="24"/>
        </w:rPr>
      </w:pPr>
      <w:r w:rsidRPr="00993880">
        <w:rPr>
          <w:sz w:val="24"/>
          <w:szCs w:val="24"/>
        </w:rPr>
        <w:t xml:space="preserve">    </w:t>
      </w:r>
      <w:r w:rsidR="00726A10" w:rsidRPr="00993880">
        <w:rPr>
          <w:sz w:val="24"/>
          <w:szCs w:val="24"/>
        </w:rPr>
        <w:t>Я – учитель, поэтому я  должен быть хорошим психологом, чтобы найти нужный ключик к каждому ребенку и не ранить его душу, а, напротив, помочь обрести свое собственное «я».</w:t>
      </w:r>
    </w:p>
    <w:p w:rsidR="00726A10" w:rsidRPr="00993880" w:rsidRDefault="00993880" w:rsidP="00993880">
      <w:pPr>
        <w:pStyle w:val="a4"/>
        <w:jc w:val="both"/>
        <w:rPr>
          <w:sz w:val="24"/>
          <w:szCs w:val="24"/>
        </w:rPr>
      </w:pPr>
      <w:r w:rsidRPr="00993880">
        <w:rPr>
          <w:sz w:val="24"/>
          <w:szCs w:val="24"/>
        </w:rPr>
        <w:t xml:space="preserve">     </w:t>
      </w:r>
      <w:r w:rsidR="00726A10" w:rsidRPr="00993880">
        <w:rPr>
          <w:sz w:val="24"/>
          <w:szCs w:val="24"/>
        </w:rPr>
        <w:t>Я – учитель, поэтому я воспитываю у детей самостоятельность, любознательность, честность, личную инициативу, веру в себя.</w:t>
      </w:r>
    </w:p>
    <w:p w:rsidR="00726A10" w:rsidRPr="00993880" w:rsidRDefault="00993880" w:rsidP="00993880">
      <w:pPr>
        <w:pStyle w:val="a4"/>
        <w:jc w:val="both"/>
        <w:rPr>
          <w:sz w:val="24"/>
          <w:szCs w:val="24"/>
        </w:rPr>
      </w:pPr>
      <w:r w:rsidRPr="00993880">
        <w:rPr>
          <w:sz w:val="24"/>
          <w:szCs w:val="24"/>
        </w:rPr>
        <w:t xml:space="preserve">     </w:t>
      </w:r>
      <w:r w:rsidR="00726A10" w:rsidRPr="00993880">
        <w:rPr>
          <w:sz w:val="24"/>
          <w:szCs w:val="24"/>
        </w:rPr>
        <w:t>Я – учитель, поэтому люблю детей, уважаю их и стараюсь быть справедливым.</w:t>
      </w:r>
    </w:p>
    <w:p w:rsidR="00726A10" w:rsidRPr="00993880" w:rsidRDefault="00726A10" w:rsidP="00993880">
      <w:pPr>
        <w:pStyle w:val="a4"/>
        <w:jc w:val="both"/>
        <w:rPr>
          <w:rStyle w:val="c7"/>
          <w:iCs/>
          <w:sz w:val="24"/>
          <w:szCs w:val="24"/>
          <w:shd w:val="clear" w:color="auto" w:fill="FFFFFF"/>
        </w:rPr>
      </w:pPr>
    </w:p>
    <w:p w:rsidR="00AD0549" w:rsidRPr="00993880" w:rsidRDefault="00162300" w:rsidP="00993880">
      <w:pPr>
        <w:pStyle w:val="a4"/>
        <w:jc w:val="both"/>
        <w:rPr>
          <w:sz w:val="24"/>
          <w:szCs w:val="24"/>
        </w:rPr>
      </w:pPr>
      <w:r w:rsidRPr="00993880">
        <w:rPr>
          <w:sz w:val="24"/>
          <w:szCs w:val="24"/>
          <w:shd w:val="clear" w:color="auto" w:fill="FFFFFF"/>
        </w:rPr>
        <w:t xml:space="preserve">  </w:t>
      </w:r>
    </w:p>
    <w:sectPr w:rsidR="00AD0549" w:rsidRPr="00993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A0"/>
    <w:rsid w:val="00073DC9"/>
    <w:rsid w:val="000B2562"/>
    <w:rsid w:val="001419CC"/>
    <w:rsid w:val="00162300"/>
    <w:rsid w:val="001C6CC1"/>
    <w:rsid w:val="00277AC5"/>
    <w:rsid w:val="003062FC"/>
    <w:rsid w:val="003547F9"/>
    <w:rsid w:val="003E5055"/>
    <w:rsid w:val="00512787"/>
    <w:rsid w:val="005F7349"/>
    <w:rsid w:val="00726A10"/>
    <w:rsid w:val="009516A8"/>
    <w:rsid w:val="00993880"/>
    <w:rsid w:val="00AD0549"/>
    <w:rsid w:val="00B74CF7"/>
    <w:rsid w:val="00D03E5B"/>
    <w:rsid w:val="00D301F4"/>
    <w:rsid w:val="00D55280"/>
    <w:rsid w:val="00EA0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A04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7">
    <w:name w:val="c7"/>
    <w:basedOn w:val="a0"/>
    <w:rsid w:val="00162300"/>
  </w:style>
  <w:style w:type="character" w:customStyle="1" w:styleId="c1">
    <w:name w:val="c1"/>
    <w:basedOn w:val="a0"/>
    <w:rsid w:val="00162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A04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7">
    <w:name w:val="c7"/>
    <w:basedOn w:val="a0"/>
    <w:rsid w:val="00162300"/>
  </w:style>
  <w:style w:type="character" w:customStyle="1" w:styleId="c1">
    <w:name w:val="c1"/>
    <w:basedOn w:val="a0"/>
    <w:rsid w:val="0016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6518">
      <w:bodyDiv w:val="1"/>
      <w:marLeft w:val="0"/>
      <w:marRight w:val="0"/>
      <w:marTop w:val="0"/>
      <w:marBottom w:val="0"/>
      <w:divBdr>
        <w:top w:val="none" w:sz="0" w:space="0" w:color="auto"/>
        <w:left w:val="none" w:sz="0" w:space="0" w:color="auto"/>
        <w:bottom w:val="none" w:sz="0" w:space="0" w:color="auto"/>
        <w:right w:val="none" w:sz="0" w:space="0" w:color="auto"/>
      </w:divBdr>
    </w:div>
    <w:div w:id="277223246">
      <w:bodyDiv w:val="1"/>
      <w:marLeft w:val="0"/>
      <w:marRight w:val="0"/>
      <w:marTop w:val="0"/>
      <w:marBottom w:val="0"/>
      <w:divBdr>
        <w:top w:val="none" w:sz="0" w:space="0" w:color="auto"/>
        <w:left w:val="none" w:sz="0" w:space="0" w:color="auto"/>
        <w:bottom w:val="none" w:sz="0" w:space="0" w:color="auto"/>
        <w:right w:val="none" w:sz="0" w:space="0" w:color="auto"/>
      </w:divBdr>
      <w:divsChild>
        <w:div w:id="1924559734">
          <w:marLeft w:val="0"/>
          <w:marRight w:val="0"/>
          <w:marTop w:val="0"/>
          <w:marBottom w:val="0"/>
          <w:divBdr>
            <w:top w:val="none" w:sz="0" w:space="0" w:color="auto"/>
            <w:left w:val="none" w:sz="0" w:space="0" w:color="auto"/>
            <w:bottom w:val="none" w:sz="0" w:space="0" w:color="auto"/>
            <w:right w:val="none" w:sz="0" w:space="0" w:color="auto"/>
          </w:divBdr>
        </w:div>
      </w:divsChild>
    </w:div>
    <w:div w:id="1270502475">
      <w:bodyDiv w:val="1"/>
      <w:marLeft w:val="0"/>
      <w:marRight w:val="0"/>
      <w:marTop w:val="0"/>
      <w:marBottom w:val="0"/>
      <w:divBdr>
        <w:top w:val="none" w:sz="0" w:space="0" w:color="auto"/>
        <w:left w:val="none" w:sz="0" w:space="0" w:color="auto"/>
        <w:bottom w:val="none" w:sz="0" w:space="0" w:color="auto"/>
        <w:right w:val="none" w:sz="0" w:space="0" w:color="auto"/>
      </w:divBdr>
    </w:div>
    <w:div w:id="1455783180">
      <w:bodyDiv w:val="1"/>
      <w:marLeft w:val="0"/>
      <w:marRight w:val="0"/>
      <w:marTop w:val="0"/>
      <w:marBottom w:val="0"/>
      <w:divBdr>
        <w:top w:val="none" w:sz="0" w:space="0" w:color="auto"/>
        <w:left w:val="none" w:sz="0" w:space="0" w:color="auto"/>
        <w:bottom w:val="none" w:sz="0" w:space="0" w:color="auto"/>
        <w:right w:val="none" w:sz="0" w:space="0" w:color="auto"/>
      </w:divBdr>
    </w:div>
    <w:div w:id="18053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13</cp:revision>
  <dcterms:created xsi:type="dcterms:W3CDTF">2021-04-09T17:28:00Z</dcterms:created>
  <dcterms:modified xsi:type="dcterms:W3CDTF">2021-04-12T17:36:00Z</dcterms:modified>
</cp:coreProperties>
</file>